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1" w:line="181" w:lineRule="auto"/>
        <w:ind w:left="196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16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江</w:t>
      </w:r>
      <w:r>
        <w:rPr>
          <w:rFonts w:ascii="微软雅黑" w:hAnsi="微软雅黑" w:eastAsia="微软雅黑" w:cs="微软雅黑"/>
          <w:spacing w:val="11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西工程职业学院学生勤工助学管理办法</w:t>
      </w:r>
    </w:p>
    <w:p>
      <w:pPr>
        <w:tabs>
          <w:tab w:val="left" w:pos="3477"/>
        </w:tabs>
        <w:spacing w:before="2" w:line="204" w:lineRule="auto"/>
        <w:ind w:left="3263"/>
        <w:rPr>
          <w:rFonts w:ascii="Arial" w:hAnsi="Arial" w:eastAsia="Arial" w:cs="Arial"/>
          <w:sz w:val="43"/>
          <w:szCs w:val="43"/>
        </w:rPr>
      </w:pPr>
      <w:r>
        <w:rPr>
          <w:rFonts w:ascii="Arial" w:hAnsi="Arial" w:eastAsia="Arial" w:cs="Arial"/>
          <w:b/>
          <w:bCs/>
          <w:sz w:val="43"/>
          <w:szCs w:val="43"/>
        </w:rPr>
        <w:tab/>
      </w:r>
      <w:r>
        <w:rPr>
          <w:rFonts w:ascii="Arial" w:hAnsi="Arial" w:eastAsia="Arial" w:cs="Arial"/>
          <w:spacing w:val="58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微软雅黑" w:hAnsi="微软雅黑" w:eastAsia="微软雅黑" w:cs="微软雅黑"/>
          <w:spacing w:val="56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试行</w:t>
      </w:r>
      <w:r>
        <w:rPr>
          <w:rFonts w:ascii="Arial" w:hAnsi="Arial" w:eastAsia="Arial" w:cs="Arial"/>
          <w:spacing w:val="56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)</w:t>
      </w: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before="101" w:line="227" w:lineRule="auto"/>
        <w:ind w:left="313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0"/>
          <w:sz w:val="31"/>
          <w:szCs w:val="31"/>
        </w:rPr>
        <w:t>第</w:t>
      </w:r>
      <w:r>
        <w:rPr>
          <w:rFonts w:ascii="黑体" w:hAnsi="黑体" w:eastAsia="黑体" w:cs="黑体"/>
          <w:spacing w:val="6"/>
          <w:sz w:val="31"/>
          <w:szCs w:val="31"/>
        </w:rPr>
        <w:t>一章 总  则</w:t>
      </w:r>
      <w:bookmarkStart w:id="0" w:name="_GoBack"/>
      <w:bookmarkEnd w:id="0"/>
    </w:p>
    <w:p>
      <w:pPr>
        <w:spacing w:before="195" w:line="343" w:lineRule="auto"/>
        <w:ind w:left="35" w:right="13" w:firstLine="6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</w:t>
      </w:r>
      <w:r>
        <w:rPr>
          <w:rFonts w:ascii="仿宋" w:hAnsi="仿宋" w:eastAsia="仿宋" w:cs="仿宋"/>
          <w:spacing w:val="1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一条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为了进一步规范学校学生勤工助学工作，保障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学</w:t>
      </w:r>
      <w:r>
        <w:rPr>
          <w:rFonts w:ascii="仿宋" w:hAnsi="仿宋" w:eastAsia="仿宋" w:cs="仿宋"/>
          <w:spacing w:val="14"/>
          <w:sz w:val="31"/>
          <w:szCs w:val="31"/>
        </w:rPr>
        <w:t>生</w:t>
      </w:r>
      <w:r>
        <w:rPr>
          <w:rFonts w:ascii="仿宋" w:hAnsi="仿宋" w:eastAsia="仿宋" w:cs="仿宋"/>
          <w:spacing w:val="8"/>
          <w:sz w:val="31"/>
          <w:szCs w:val="31"/>
        </w:rPr>
        <w:t>的合法权益，帮助学生顺利完成学业，发挥勤工助学育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人功</w:t>
      </w:r>
      <w:r>
        <w:rPr>
          <w:rFonts w:ascii="仿宋" w:hAnsi="仿宋" w:eastAsia="仿宋" w:cs="仿宋"/>
          <w:spacing w:val="9"/>
          <w:sz w:val="31"/>
          <w:szCs w:val="31"/>
        </w:rPr>
        <w:t>能</w:t>
      </w:r>
      <w:r>
        <w:rPr>
          <w:rFonts w:ascii="仿宋" w:hAnsi="仿宋" w:eastAsia="仿宋" w:cs="仿宋"/>
          <w:spacing w:val="8"/>
          <w:sz w:val="31"/>
          <w:szCs w:val="31"/>
        </w:rPr>
        <w:t>，培养学生自立自强、创新创业精神，全面提高学生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的</w:t>
      </w:r>
      <w:r>
        <w:rPr>
          <w:rFonts w:ascii="仿宋" w:hAnsi="仿宋" w:eastAsia="仿宋" w:cs="仿宋"/>
          <w:spacing w:val="12"/>
          <w:sz w:val="31"/>
          <w:szCs w:val="31"/>
        </w:rPr>
        <w:t>整</w:t>
      </w:r>
      <w:r>
        <w:rPr>
          <w:rFonts w:ascii="仿宋" w:hAnsi="仿宋" w:eastAsia="仿宋" w:cs="仿宋"/>
          <w:spacing w:val="8"/>
          <w:sz w:val="31"/>
          <w:szCs w:val="31"/>
        </w:rPr>
        <w:t>体素质，增强学生社会实践能力，根据《高等教育法》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和</w:t>
      </w:r>
      <w:r>
        <w:rPr>
          <w:rFonts w:ascii="仿宋" w:hAnsi="仿宋" w:eastAsia="仿宋" w:cs="仿宋"/>
          <w:spacing w:val="14"/>
          <w:sz w:val="31"/>
          <w:szCs w:val="31"/>
        </w:rPr>
        <w:t>教</w:t>
      </w:r>
      <w:r>
        <w:rPr>
          <w:rFonts w:ascii="仿宋" w:hAnsi="仿宋" w:eastAsia="仿宋" w:cs="仿宋"/>
          <w:spacing w:val="8"/>
          <w:sz w:val="31"/>
          <w:szCs w:val="31"/>
        </w:rPr>
        <w:t>育部、财政部《高等学院勤工助学管理办法》的有关精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神</w:t>
      </w:r>
      <w:r>
        <w:rPr>
          <w:rFonts w:ascii="仿宋" w:hAnsi="仿宋" w:eastAsia="仿宋" w:cs="仿宋"/>
          <w:spacing w:val="8"/>
          <w:sz w:val="31"/>
          <w:szCs w:val="31"/>
        </w:rPr>
        <w:t>，结合学校实际情况，制定本管理办法。</w:t>
      </w:r>
    </w:p>
    <w:p>
      <w:pPr>
        <w:spacing w:line="343" w:lineRule="auto"/>
        <w:ind w:left="31" w:right="16" w:firstLine="65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</w:t>
      </w:r>
      <w:r>
        <w:rPr>
          <w:rFonts w:ascii="仿宋" w:hAnsi="仿宋" w:eastAsia="仿宋" w:cs="仿宋"/>
          <w:spacing w:val="1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二条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校内勤工助学活动是指学生在学校组织下利用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课余</w:t>
      </w:r>
      <w:r>
        <w:rPr>
          <w:rFonts w:ascii="仿宋" w:hAnsi="仿宋" w:eastAsia="仿宋" w:cs="仿宋"/>
          <w:spacing w:val="10"/>
          <w:sz w:val="31"/>
          <w:szCs w:val="31"/>
        </w:rPr>
        <w:t>时</w:t>
      </w:r>
      <w:r>
        <w:rPr>
          <w:rFonts w:ascii="仿宋" w:hAnsi="仿宋" w:eastAsia="仿宋" w:cs="仿宋"/>
          <w:spacing w:val="8"/>
          <w:sz w:val="31"/>
          <w:szCs w:val="31"/>
        </w:rPr>
        <w:t>间，通过劳动取得合法报酬，用于改善学习和生活条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件的</w:t>
      </w:r>
      <w:r>
        <w:rPr>
          <w:rFonts w:ascii="仿宋" w:hAnsi="仿宋" w:eastAsia="仿宋" w:cs="仿宋"/>
          <w:spacing w:val="10"/>
          <w:sz w:val="31"/>
          <w:szCs w:val="31"/>
        </w:rPr>
        <w:t>社</w:t>
      </w:r>
      <w:r>
        <w:rPr>
          <w:rFonts w:ascii="仿宋" w:hAnsi="仿宋" w:eastAsia="仿宋" w:cs="仿宋"/>
          <w:spacing w:val="8"/>
          <w:sz w:val="31"/>
          <w:szCs w:val="31"/>
        </w:rPr>
        <w:t>会实践活动。校内勤工助学是学生资助工作的重要组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织部</w:t>
      </w:r>
      <w:r>
        <w:rPr>
          <w:rFonts w:ascii="仿宋" w:hAnsi="仿宋" w:eastAsia="仿宋" w:cs="仿宋"/>
          <w:spacing w:val="10"/>
          <w:sz w:val="31"/>
          <w:szCs w:val="31"/>
        </w:rPr>
        <w:t>分</w:t>
      </w:r>
      <w:r>
        <w:rPr>
          <w:rFonts w:ascii="仿宋" w:hAnsi="仿宋" w:eastAsia="仿宋" w:cs="仿宋"/>
          <w:spacing w:val="8"/>
          <w:sz w:val="31"/>
          <w:szCs w:val="31"/>
        </w:rPr>
        <w:t>，也是提高学生综合素质和资助家庭经济困难学生的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有</w:t>
      </w:r>
      <w:r>
        <w:rPr>
          <w:rFonts w:ascii="仿宋" w:hAnsi="仿宋" w:eastAsia="仿宋" w:cs="仿宋"/>
          <w:spacing w:val="4"/>
          <w:sz w:val="31"/>
          <w:szCs w:val="31"/>
        </w:rPr>
        <w:t>效途径。</w:t>
      </w:r>
    </w:p>
    <w:p>
      <w:pPr>
        <w:spacing w:line="343" w:lineRule="auto"/>
        <w:ind w:left="34" w:right="13" w:firstLine="65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第三条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校内勤</w:t>
      </w:r>
      <w:r>
        <w:rPr>
          <w:rFonts w:ascii="仿宋" w:hAnsi="仿宋" w:eastAsia="仿宋" w:cs="仿宋"/>
          <w:spacing w:val="1"/>
          <w:sz w:val="31"/>
          <w:szCs w:val="31"/>
        </w:rPr>
        <w:t>工助学活动应坚持“ 自我教育、 自我管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理、 自我服务”的宗旨，按照学有余力、 自愿申请、信息公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开、竞争上岗、</w:t>
      </w:r>
      <w:r>
        <w:rPr>
          <w:rFonts w:ascii="仿宋" w:hAnsi="仿宋" w:eastAsia="仿宋" w:cs="仿宋"/>
          <w:spacing w:val="2"/>
          <w:sz w:val="31"/>
          <w:szCs w:val="31"/>
        </w:rPr>
        <w:t>遵纪守法的原则， 由学院在不影响正常教学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秩</w:t>
      </w:r>
      <w:r>
        <w:rPr>
          <w:rFonts w:ascii="仿宋" w:hAnsi="仿宋" w:eastAsia="仿宋" w:cs="仿宋"/>
          <w:spacing w:val="8"/>
          <w:sz w:val="31"/>
          <w:szCs w:val="31"/>
        </w:rPr>
        <w:t>序和学生正常学习的前提下有组织地开展。</w:t>
      </w:r>
    </w:p>
    <w:p>
      <w:pPr>
        <w:spacing w:line="343" w:lineRule="auto"/>
        <w:ind w:left="95" w:right="16" w:firstLine="59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</w:t>
      </w:r>
      <w:r>
        <w:rPr>
          <w:rFonts w:ascii="仿宋" w:hAnsi="仿宋" w:eastAsia="仿宋" w:cs="仿宋"/>
          <w:spacing w:val="1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四条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勤工助学活动由学校统一组织和管理。学生私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自</w:t>
      </w:r>
      <w:r>
        <w:rPr>
          <w:rFonts w:ascii="仿宋" w:hAnsi="仿宋" w:eastAsia="仿宋" w:cs="仿宋"/>
          <w:spacing w:val="7"/>
          <w:sz w:val="31"/>
          <w:szCs w:val="31"/>
        </w:rPr>
        <w:t>在</w:t>
      </w:r>
      <w:r>
        <w:rPr>
          <w:rFonts w:ascii="仿宋" w:hAnsi="仿宋" w:eastAsia="仿宋" w:cs="仿宋"/>
          <w:spacing w:val="5"/>
          <w:sz w:val="31"/>
          <w:szCs w:val="31"/>
        </w:rPr>
        <w:t>校外兼职的行为，不在本办法规定之列。</w:t>
      </w:r>
    </w:p>
    <w:p>
      <w:pPr>
        <w:spacing w:line="227" w:lineRule="auto"/>
        <w:ind w:left="297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3"/>
          <w:sz w:val="31"/>
          <w:szCs w:val="31"/>
        </w:rPr>
        <w:t>第</w:t>
      </w:r>
      <w:r>
        <w:rPr>
          <w:rFonts w:ascii="黑体" w:hAnsi="黑体" w:eastAsia="黑体" w:cs="黑体"/>
          <w:spacing w:val="7"/>
          <w:sz w:val="31"/>
          <w:szCs w:val="31"/>
        </w:rPr>
        <w:t>二章 组织领导</w:t>
      </w:r>
    </w:p>
    <w:p>
      <w:pPr>
        <w:spacing w:before="195" w:line="351" w:lineRule="auto"/>
        <w:ind w:left="37" w:right="16" w:firstLine="65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</w:t>
      </w:r>
      <w:r>
        <w:rPr>
          <w:rFonts w:ascii="仿宋" w:hAnsi="仿宋" w:eastAsia="仿宋" w:cs="仿宋"/>
          <w:spacing w:val="1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五条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在学校学生工作处的统筹管理下，学生资助管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理</w:t>
      </w:r>
      <w:r>
        <w:rPr>
          <w:rFonts w:ascii="仿宋" w:hAnsi="仿宋" w:eastAsia="仿宋" w:cs="仿宋"/>
          <w:spacing w:val="12"/>
          <w:sz w:val="31"/>
          <w:szCs w:val="31"/>
        </w:rPr>
        <w:t>中</w:t>
      </w:r>
      <w:r>
        <w:rPr>
          <w:rFonts w:ascii="仿宋" w:hAnsi="仿宋" w:eastAsia="仿宋" w:cs="仿宋"/>
          <w:spacing w:val="8"/>
          <w:sz w:val="31"/>
          <w:szCs w:val="31"/>
        </w:rPr>
        <w:t>心负责全院学生勤工助学工作的规划、组织、协调、审</w:t>
      </w:r>
    </w:p>
    <w:p>
      <w:pPr>
        <w:sectPr>
          <w:footerReference r:id="rId5" w:type="default"/>
          <w:pgSz w:w="11906" w:h="16839"/>
          <w:pgMar w:top="1431" w:right="1785" w:bottom="1309" w:left="1785" w:header="0" w:footer="1033" w:gutter="0"/>
          <w:cols w:space="720" w:num="1"/>
        </w:sectPr>
      </w:pPr>
    </w:p>
    <w:p>
      <w:pPr>
        <w:spacing w:before="196" w:line="343" w:lineRule="auto"/>
        <w:ind w:left="53" w:right="86" w:hanging="1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定</w:t>
      </w:r>
      <w:r>
        <w:rPr>
          <w:rFonts w:ascii="仿宋" w:hAnsi="仿宋" w:eastAsia="仿宋" w:cs="仿宋"/>
          <w:spacing w:val="8"/>
          <w:sz w:val="31"/>
          <w:szCs w:val="31"/>
        </w:rPr>
        <w:t>工作，各用工单位在学生资助管理中心指导下，负责岗位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的</w:t>
      </w:r>
      <w:r>
        <w:rPr>
          <w:rFonts w:ascii="仿宋" w:hAnsi="仿宋" w:eastAsia="仿宋" w:cs="仿宋"/>
          <w:spacing w:val="7"/>
          <w:sz w:val="31"/>
          <w:szCs w:val="31"/>
        </w:rPr>
        <w:t>申报、招聘、录用、培训及考评等工作。</w:t>
      </w:r>
    </w:p>
    <w:p>
      <w:pPr>
        <w:spacing w:before="1" w:line="225" w:lineRule="auto"/>
        <w:ind w:left="68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</w:t>
      </w:r>
      <w:r>
        <w:rPr>
          <w:rFonts w:ascii="仿宋" w:hAnsi="仿宋" w:eastAsia="仿宋" w:cs="仿宋"/>
          <w:spacing w:val="2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六条</w:t>
      </w:r>
      <w:r>
        <w:rPr>
          <w:rFonts w:ascii="仿宋" w:hAnsi="仿宋" w:eastAsia="仿宋" w:cs="仿宋"/>
          <w:spacing w:val="28"/>
          <w:sz w:val="31"/>
          <w:szCs w:val="31"/>
        </w:rPr>
        <w:t xml:space="preserve"> 各用工单位要提供必要的上岗设施和工作条</w:t>
      </w:r>
    </w:p>
    <w:p>
      <w:pPr>
        <w:spacing w:before="197" w:line="343" w:lineRule="auto"/>
        <w:ind w:left="38" w:right="86" w:hanging="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件</w:t>
      </w:r>
      <w:r>
        <w:rPr>
          <w:rFonts w:ascii="仿宋" w:hAnsi="仿宋" w:eastAsia="仿宋" w:cs="仿宋"/>
          <w:spacing w:val="14"/>
          <w:sz w:val="31"/>
          <w:szCs w:val="31"/>
        </w:rPr>
        <w:t>，</w:t>
      </w:r>
      <w:r>
        <w:rPr>
          <w:rFonts w:ascii="仿宋" w:hAnsi="仿宋" w:eastAsia="仿宋" w:cs="仿宋"/>
          <w:spacing w:val="8"/>
          <w:sz w:val="31"/>
          <w:szCs w:val="31"/>
        </w:rPr>
        <w:t>负责制定具体的岗位职责、考核标准、监督检查制度，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4"/>
          <w:sz w:val="31"/>
          <w:szCs w:val="31"/>
        </w:rPr>
        <w:t>并</w:t>
      </w:r>
      <w:r>
        <w:rPr>
          <w:rFonts w:ascii="仿宋" w:hAnsi="仿宋" w:eastAsia="仿宋" w:cs="仿宋"/>
          <w:spacing w:val="21"/>
          <w:sz w:val="31"/>
          <w:szCs w:val="31"/>
        </w:rPr>
        <w:t>安排一名正式职工负责上岗学生的技术指导和管理考核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等工作。</w:t>
      </w:r>
    </w:p>
    <w:p>
      <w:pPr>
        <w:spacing w:line="343" w:lineRule="auto"/>
        <w:ind w:left="35" w:right="84" w:firstLine="6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</w:t>
      </w:r>
      <w:r>
        <w:rPr>
          <w:rFonts w:ascii="仿宋" w:hAnsi="仿宋" w:eastAsia="仿宋" w:cs="仿宋"/>
          <w:spacing w:val="1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七条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各用工单位应指派一名教职工负责上岗学生的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推荐</w:t>
      </w:r>
      <w:r>
        <w:rPr>
          <w:rFonts w:ascii="仿宋" w:hAnsi="仿宋" w:eastAsia="仿宋" w:cs="仿宋"/>
          <w:spacing w:val="8"/>
          <w:sz w:val="31"/>
          <w:szCs w:val="31"/>
        </w:rPr>
        <w:t>工作，随时了解本单位勤工助学学生的上岗情况和思想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状</w:t>
      </w:r>
      <w:r>
        <w:rPr>
          <w:rFonts w:ascii="仿宋" w:hAnsi="仿宋" w:eastAsia="仿宋" w:cs="仿宋"/>
          <w:spacing w:val="7"/>
          <w:sz w:val="31"/>
          <w:szCs w:val="31"/>
        </w:rPr>
        <w:t>况，并给予帮助和指导。</w:t>
      </w:r>
    </w:p>
    <w:p>
      <w:pPr>
        <w:spacing w:line="575" w:lineRule="exact"/>
        <w:ind w:left="297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3"/>
          <w:position w:val="19"/>
          <w:sz w:val="31"/>
          <w:szCs w:val="31"/>
        </w:rPr>
        <w:t>第</w:t>
      </w:r>
      <w:r>
        <w:rPr>
          <w:rFonts w:ascii="黑体" w:hAnsi="黑体" w:eastAsia="黑体" w:cs="黑体"/>
          <w:spacing w:val="7"/>
          <w:position w:val="19"/>
          <w:sz w:val="31"/>
          <w:szCs w:val="31"/>
        </w:rPr>
        <w:t>三章 岗位设置</w:t>
      </w:r>
    </w:p>
    <w:p>
      <w:pPr>
        <w:spacing w:before="1" w:line="227" w:lineRule="auto"/>
        <w:ind w:left="68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</w:t>
      </w:r>
      <w:r>
        <w:rPr>
          <w:rFonts w:ascii="仿宋" w:hAnsi="仿宋" w:eastAsia="仿宋" w:cs="仿宋"/>
          <w:spacing w:val="6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八</w:t>
      </w:r>
      <w:r>
        <w:rPr>
          <w:rFonts w:ascii="仿宋" w:hAnsi="仿宋" w:eastAsia="仿宋" w:cs="仿宋"/>
          <w:spacing w:val="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条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设岗原则：</w:t>
      </w:r>
    </w:p>
    <w:p>
      <w:pPr>
        <w:spacing w:before="194" w:line="227" w:lineRule="auto"/>
        <w:ind w:left="6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( 一) 学校应积极开发校内资源，按需设岗，以岗定人；</w:t>
      </w:r>
    </w:p>
    <w:p>
      <w:pPr>
        <w:spacing w:before="194" w:line="343" w:lineRule="auto"/>
        <w:ind w:left="35" w:right="84" w:firstLine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(</w:t>
      </w:r>
      <w:r>
        <w:rPr>
          <w:rFonts w:ascii="仿宋" w:hAnsi="仿宋" w:eastAsia="仿宋" w:cs="仿宋"/>
          <w:spacing w:val="14"/>
          <w:sz w:val="31"/>
          <w:szCs w:val="31"/>
        </w:rPr>
        <w:t>二) 勤工助学岗位既要满足学生需求，又要保证学生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不因</w:t>
      </w:r>
      <w:r>
        <w:rPr>
          <w:rFonts w:ascii="仿宋" w:hAnsi="仿宋" w:eastAsia="仿宋" w:cs="仿宋"/>
          <w:spacing w:val="9"/>
          <w:sz w:val="31"/>
          <w:szCs w:val="31"/>
        </w:rPr>
        <w:t>参</w:t>
      </w:r>
      <w:r>
        <w:rPr>
          <w:rFonts w:ascii="仿宋" w:hAnsi="仿宋" w:eastAsia="仿宋" w:cs="仿宋"/>
          <w:spacing w:val="8"/>
          <w:sz w:val="31"/>
          <w:szCs w:val="31"/>
        </w:rPr>
        <w:t>加勤工助学而影响学习。学生参加校内勤工助学时间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原则上每周不超过 8 小时，每月不超过 40 小时， 同时</w:t>
      </w:r>
      <w:r>
        <w:rPr>
          <w:rFonts w:ascii="仿宋" w:hAnsi="仿宋" w:eastAsia="仿宋" w:cs="仿宋"/>
          <w:spacing w:val="-1"/>
          <w:sz w:val="31"/>
          <w:szCs w:val="31"/>
        </w:rPr>
        <w:t>学</w:t>
      </w:r>
      <w:r>
        <w:rPr>
          <w:rFonts w:ascii="仿宋" w:hAnsi="仿宋" w:eastAsia="仿宋" w:cs="仿宋"/>
          <w:sz w:val="31"/>
          <w:szCs w:val="31"/>
        </w:rPr>
        <w:t xml:space="preserve">生 </w:t>
      </w:r>
      <w:r>
        <w:rPr>
          <w:rFonts w:ascii="仿宋" w:hAnsi="仿宋" w:eastAsia="仿宋" w:cs="仿宋"/>
          <w:spacing w:val="16"/>
          <w:sz w:val="31"/>
          <w:szCs w:val="31"/>
        </w:rPr>
        <w:t>期末</w:t>
      </w:r>
      <w:r>
        <w:rPr>
          <w:rFonts w:ascii="仿宋" w:hAnsi="仿宋" w:eastAsia="仿宋" w:cs="仿宋"/>
          <w:spacing w:val="9"/>
          <w:sz w:val="31"/>
          <w:szCs w:val="31"/>
        </w:rPr>
        <w:t>考</w:t>
      </w:r>
      <w:r>
        <w:rPr>
          <w:rFonts w:ascii="仿宋" w:hAnsi="仿宋" w:eastAsia="仿宋" w:cs="仿宋"/>
          <w:spacing w:val="8"/>
          <w:sz w:val="31"/>
          <w:szCs w:val="31"/>
        </w:rPr>
        <w:t>试期间不得使用，寒暑假勤工助学时间可根据学校的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具</w:t>
      </w:r>
      <w:r>
        <w:rPr>
          <w:rFonts w:ascii="仿宋" w:hAnsi="仿宋" w:eastAsia="仿宋" w:cs="仿宋"/>
          <w:spacing w:val="7"/>
          <w:sz w:val="31"/>
          <w:szCs w:val="31"/>
        </w:rPr>
        <w:t>体情况报批后适当延长。</w:t>
      </w:r>
    </w:p>
    <w:p>
      <w:pPr>
        <w:spacing w:line="576" w:lineRule="exact"/>
        <w:ind w:left="6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position w:val="19"/>
          <w:sz w:val="31"/>
          <w:szCs w:val="31"/>
        </w:rPr>
        <w:t>(三) 工作过程安全，学生力所能及。</w:t>
      </w:r>
    </w:p>
    <w:p>
      <w:pPr>
        <w:spacing w:before="1" w:line="227" w:lineRule="auto"/>
        <w:ind w:left="68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</w:t>
      </w:r>
      <w:r>
        <w:rPr>
          <w:rFonts w:ascii="仿宋" w:hAnsi="仿宋" w:eastAsia="仿宋" w:cs="仿宋"/>
          <w:spacing w:val="6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九</w:t>
      </w:r>
      <w:r>
        <w:rPr>
          <w:rFonts w:ascii="仿宋" w:hAnsi="仿宋" w:eastAsia="仿宋" w:cs="仿宋"/>
          <w:spacing w:val="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条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岗位类型：</w:t>
      </w:r>
    </w:p>
    <w:p>
      <w:pPr>
        <w:spacing w:before="194" w:line="343" w:lineRule="auto"/>
        <w:ind w:left="50" w:right="84" w:firstLine="62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7"/>
          <w:sz w:val="31"/>
          <w:szCs w:val="31"/>
        </w:rPr>
        <w:t>勤</w:t>
      </w:r>
      <w:r>
        <w:rPr>
          <w:rFonts w:ascii="仿宋" w:hAnsi="仿宋" w:eastAsia="仿宋" w:cs="仿宋"/>
          <w:spacing w:val="22"/>
          <w:sz w:val="31"/>
          <w:szCs w:val="31"/>
        </w:rPr>
        <w:t>工助学岗位按照工作性质不同可分为劳动型、管理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型、技能型三种。</w:t>
      </w:r>
    </w:p>
    <w:p>
      <w:pPr>
        <w:spacing w:before="1" w:line="343" w:lineRule="auto"/>
        <w:ind w:left="34" w:right="84" w:firstLine="6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 xml:space="preserve">( </w:t>
      </w:r>
      <w:r>
        <w:rPr>
          <w:rFonts w:ascii="仿宋" w:hAnsi="仿宋" w:eastAsia="仿宋" w:cs="仿宋"/>
          <w:spacing w:val="10"/>
          <w:sz w:val="31"/>
          <w:szCs w:val="31"/>
        </w:rPr>
        <w:t>一</w:t>
      </w:r>
      <w:r>
        <w:rPr>
          <w:rFonts w:ascii="仿宋" w:hAnsi="仿宋" w:eastAsia="仿宋" w:cs="仿宋"/>
          <w:spacing w:val="7"/>
          <w:sz w:val="31"/>
          <w:szCs w:val="31"/>
        </w:rPr>
        <w:t>) 劳动型岗位主要包括大型活动讲座的教室清洁打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扫</w:t>
      </w:r>
      <w:r>
        <w:rPr>
          <w:rFonts w:ascii="仿宋" w:hAnsi="仿宋" w:eastAsia="仿宋" w:cs="仿宋"/>
          <w:spacing w:val="8"/>
          <w:sz w:val="31"/>
          <w:szCs w:val="31"/>
        </w:rPr>
        <w:t>、实训楼机房等地的卫生打扫等工作。</w:t>
      </w:r>
    </w:p>
    <w:p>
      <w:pPr>
        <w:spacing w:line="227" w:lineRule="auto"/>
        <w:ind w:left="6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(</w:t>
      </w:r>
      <w:r>
        <w:rPr>
          <w:rFonts w:ascii="仿宋" w:hAnsi="仿宋" w:eastAsia="仿宋" w:cs="仿宋"/>
          <w:spacing w:val="14"/>
          <w:sz w:val="31"/>
          <w:szCs w:val="31"/>
        </w:rPr>
        <w:t>二) 管理型岗位主要包括校风、院风、校园治安的协</w:t>
      </w:r>
    </w:p>
    <w:p>
      <w:pPr>
        <w:sectPr>
          <w:footerReference r:id="rId6" w:type="default"/>
          <w:pgSz w:w="11906" w:h="16839"/>
          <w:pgMar w:top="1431" w:right="1715" w:bottom="1309" w:left="1785" w:header="0" w:footer="1035" w:gutter="0"/>
          <w:cols w:space="720" w:num="1"/>
        </w:sectPr>
      </w:pPr>
    </w:p>
    <w:p>
      <w:pPr>
        <w:spacing w:before="196" w:line="229" w:lineRule="auto"/>
        <w:ind w:left="5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管、</w:t>
      </w:r>
      <w:r>
        <w:rPr>
          <w:rFonts w:ascii="仿宋" w:hAnsi="仿宋" w:eastAsia="仿宋" w:cs="仿宋"/>
          <w:spacing w:val="10"/>
          <w:sz w:val="31"/>
          <w:szCs w:val="31"/>
        </w:rPr>
        <w:t>学</w:t>
      </w:r>
      <w:r>
        <w:rPr>
          <w:rFonts w:ascii="仿宋" w:hAnsi="仿宋" w:eastAsia="仿宋" w:cs="仿宋"/>
          <w:spacing w:val="7"/>
          <w:sz w:val="31"/>
          <w:szCs w:val="31"/>
        </w:rPr>
        <w:t>院食堂的秩序维护、宿舍秩序维护等工作。</w:t>
      </w:r>
    </w:p>
    <w:p>
      <w:pPr>
        <w:spacing w:before="191" w:line="343" w:lineRule="auto"/>
        <w:ind w:left="53" w:right="16" w:firstLine="62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(</w:t>
      </w:r>
      <w:r>
        <w:rPr>
          <w:rFonts w:ascii="仿宋" w:hAnsi="仿宋" w:eastAsia="仿宋" w:cs="仿宋"/>
          <w:spacing w:val="14"/>
          <w:sz w:val="31"/>
          <w:szCs w:val="31"/>
        </w:rPr>
        <w:t>三) 技能型岗位主要指一站式服务的咨询、校园网络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的</w:t>
      </w:r>
      <w:r>
        <w:rPr>
          <w:rFonts w:ascii="仿宋" w:hAnsi="仿宋" w:eastAsia="仿宋" w:cs="仿宋"/>
          <w:spacing w:val="8"/>
          <w:sz w:val="31"/>
          <w:szCs w:val="31"/>
        </w:rPr>
        <w:t>维</w:t>
      </w:r>
      <w:r>
        <w:rPr>
          <w:rFonts w:ascii="仿宋" w:hAnsi="仿宋" w:eastAsia="仿宋" w:cs="仿宋"/>
          <w:spacing w:val="7"/>
          <w:sz w:val="31"/>
          <w:szCs w:val="31"/>
        </w:rPr>
        <w:t>护、学院电台广播新闻稿的编辑等岗位。</w:t>
      </w:r>
    </w:p>
    <w:p>
      <w:pPr>
        <w:spacing w:line="343" w:lineRule="auto"/>
        <w:ind w:left="36" w:right="13" w:firstLine="65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第十</w:t>
      </w:r>
      <w:r>
        <w:rPr>
          <w:rFonts w:ascii="仿宋" w:hAnsi="仿宋" w:eastAsia="仿宋" w:cs="仿宋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条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 校内勤工助学岗位设固定岗位。固定岗位为用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工</w:t>
      </w:r>
      <w:r>
        <w:rPr>
          <w:rFonts w:ascii="仿宋" w:hAnsi="仿宋" w:eastAsia="仿宋" w:cs="仿宋"/>
          <w:spacing w:val="13"/>
          <w:sz w:val="31"/>
          <w:szCs w:val="31"/>
        </w:rPr>
        <w:t>单</w:t>
      </w:r>
      <w:r>
        <w:rPr>
          <w:rFonts w:ascii="仿宋" w:hAnsi="仿宋" w:eastAsia="仿宋" w:cs="仿宋"/>
          <w:spacing w:val="8"/>
          <w:sz w:val="31"/>
          <w:szCs w:val="31"/>
        </w:rPr>
        <w:t>位因长时间工作需要而设置的固定工作岗位，固定岗位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一</w:t>
      </w:r>
      <w:r>
        <w:rPr>
          <w:rFonts w:ascii="仿宋" w:hAnsi="仿宋" w:eastAsia="仿宋" w:cs="仿宋"/>
          <w:spacing w:val="15"/>
          <w:sz w:val="31"/>
          <w:szCs w:val="31"/>
        </w:rPr>
        <w:t>年</w:t>
      </w:r>
      <w:r>
        <w:rPr>
          <w:rFonts w:ascii="仿宋" w:hAnsi="仿宋" w:eastAsia="仿宋" w:cs="仿宋"/>
          <w:spacing w:val="8"/>
          <w:sz w:val="31"/>
          <w:szCs w:val="31"/>
        </w:rPr>
        <w:t>一聘，上岗学生优先家庭经济困难学生，固定岗位月报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酬</w:t>
      </w:r>
      <w:r>
        <w:rPr>
          <w:rFonts w:ascii="仿宋" w:hAnsi="仿宋" w:eastAsia="仿宋" w:cs="仿宋"/>
          <w:spacing w:val="13"/>
          <w:sz w:val="31"/>
          <w:szCs w:val="31"/>
        </w:rPr>
        <w:t>为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200—400 元，具体各岗位月报酬标准由各用工单位提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出意见报学校学生资助管理中心审定。</w:t>
      </w:r>
    </w:p>
    <w:p>
      <w:pPr>
        <w:spacing w:line="343" w:lineRule="auto"/>
        <w:ind w:left="34" w:right="16" w:firstLine="65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</w:t>
      </w:r>
      <w:r>
        <w:rPr>
          <w:rFonts w:ascii="仿宋" w:hAnsi="仿宋" w:eastAsia="仿宋" w:cs="仿宋"/>
          <w:spacing w:val="1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十一条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每年春季开学第一周，各单位根据本部门的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9"/>
          <w:sz w:val="31"/>
          <w:szCs w:val="31"/>
        </w:rPr>
        <w:t>工</w:t>
      </w:r>
      <w:r>
        <w:rPr>
          <w:rFonts w:ascii="仿宋" w:hAnsi="仿宋" w:eastAsia="仿宋" w:cs="仿宋"/>
          <w:spacing w:val="21"/>
          <w:sz w:val="31"/>
          <w:szCs w:val="31"/>
        </w:rPr>
        <w:t>作特点和实际情况向学生资助管理中心申报下学年勤工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助</w:t>
      </w:r>
      <w:r>
        <w:rPr>
          <w:rFonts w:ascii="仿宋" w:hAnsi="仿宋" w:eastAsia="仿宋" w:cs="仿宋"/>
          <w:spacing w:val="15"/>
          <w:sz w:val="31"/>
          <w:szCs w:val="31"/>
        </w:rPr>
        <w:t>学</w:t>
      </w:r>
      <w:r>
        <w:rPr>
          <w:rFonts w:ascii="仿宋" w:hAnsi="仿宋" w:eastAsia="仿宋" w:cs="仿宋"/>
          <w:spacing w:val="8"/>
          <w:sz w:val="31"/>
          <w:szCs w:val="31"/>
        </w:rPr>
        <w:t>岗位用工计划，填写《江西工程职业学院勤工助学岗位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设</w:t>
      </w:r>
      <w:r>
        <w:rPr>
          <w:rFonts w:ascii="仿宋" w:hAnsi="仿宋" w:eastAsia="仿宋" w:cs="仿宋"/>
          <w:spacing w:val="-4"/>
          <w:sz w:val="31"/>
          <w:szCs w:val="31"/>
        </w:rPr>
        <w:t>置申请表》  (附表一) 。</w:t>
      </w:r>
    </w:p>
    <w:p>
      <w:pPr>
        <w:spacing w:line="227" w:lineRule="auto"/>
        <w:ind w:left="297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3"/>
          <w:sz w:val="31"/>
          <w:szCs w:val="31"/>
        </w:rPr>
        <w:t>第</w:t>
      </w:r>
      <w:r>
        <w:rPr>
          <w:rFonts w:ascii="黑体" w:hAnsi="黑体" w:eastAsia="黑体" w:cs="黑体"/>
          <w:spacing w:val="7"/>
          <w:sz w:val="31"/>
          <w:szCs w:val="31"/>
        </w:rPr>
        <w:t>四章 岗位招聘</w:t>
      </w:r>
    </w:p>
    <w:p>
      <w:pPr>
        <w:spacing w:before="194" w:line="343" w:lineRule="auto"/>
        <w:ind w:left="40" w:right="16" w:firstLine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</w:t>
      </w:r>
      <w:r>
        <w:rPr>
          <w:rFonts w:ascii="仿宋" w:hAnsi="仿宋" w:eastAsia="仿宋" w:cs="仿宋"/>
          <w:spacing w:val="1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十二条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校内勤工助学岗位招聘工作一般在每年的春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季开学的第二周</w:t>
      </w:r>
      <w:r>
        <w:rPr>
          <w:rFonts w:ascii="仿宋" w:hAnsi="仿宋" w:eastAsia="仿宋" w:cs="仿宋"/>
          <w:sz w:val="31"/>
          <w:szCs w:val="31"/>
        </w:rPr>
        <w:t>完成， 由用工单位具体负责。</w:t>
      </w:r>
    </w:p>
    <w:p>
      <w:pPr>
        <w:spacing w:line="343" w:lineRule="auto"/>
        <w:ind w:left="38" w:right="16" w:firstLine="6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</w:t>
      </w:r>
      <w:r>
        <w:rPr>
          <w:rFonts w:ascii="仿宋" w:hAnsi="仿宋" w:eastAsia="仿宋" w:cs="仿宋"/>
          <w:spacing w:val="1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十三条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为了体现招聘工作“公开、公平、公正”的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原</w:t>
      </w:r>
      <w:r>
        <w:rPr>
          <w:rFonts w:ascii="仿宋" w:hAnsi="仿宋" w:eastAsia="仿宋" w:cs="仿宋"/>
          <w:spacing w:val="10"/>
          <w:sz w:val="31"/>
          <w:szCs w:val="31"/>
        </w:rPr>
        <w:t>则</w:t>
      </w:r>
      <w:r>
        <w:rPr>
          <w:rFonts w:ascii="仿宋" w:hAnsi="仿宋" w:eastAsia="仿宋" w:cs="仿宋"/>
          <w:spacing w:val="8"/>
          <w:sz w:val="31"/>
          <w:szCs w:val="31"/>
        </w:rPr>
        <w:t>。学生资助管理中心将用工单位的招聘岗位名称、用工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人</w:t>
      </w:r>
      <w:r>
        <w:rPr>
          <w:rFonts w:ascii="仿宋" w:hAnsi="仿宋" w:eastAsia="仿宋" w:cs="仿宋"/>
          <w:spacing w:val="10"/>
          <w:sz w:val="31"/>
          <w:szCs w:val="31"/>
        </w:rPr>
        <w:t>数</w:t>
      </w:r>
      <w:r>
        <w:rPr>
          <w:rFonts w:ascii="仿宋" w:hAnsi="仿宋" w:eastAsia="仿宋" w:cs="仿宋"/>
          <w:spacing w:val="8"/>
          <w:sz w:val="31"/>
          <w:szCs w:val="31"/>
        </w:rPr>
        <w:t>、职责范围、劳务报酬、招聘条件、招聘时间等情况通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过</w:t>
      </w:r>
      <w:r>
        <w:rPr>
          <w:rFonts w:ascii="仿宋" w:hAnsi="仿宋" w:eastAsia="仿宋" w:cs="仿宋"/>
          <w:spacing w:val="8"/>
          <w:sz w:val="31"/>
          <w:szCs w:val="31"/>
        </w:rPr>
        <w:t>校园网、海报等渠道发布，便于学生选择报名。</w:t>
      </w:r>
    </w:p>
    <w:p>
      <w:pPr>
        <w:spacing w:line="343" w:lineRule="auto"/>
        <w:ind w:left="689" w:right="23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</w:t>
      </w:r>
      <w:r>
        <w:rPr>
          <w:rFonts w:ascii="仿宋" w:hAnsi="仿宋" w:eastAsia="仿宋" w:cs="仿宋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十</w:t>
      </w:r>
      <w:r>
        <w:rPr>
          <w:rFonts w:ascii="仿宋" w:hAnsi="仿宋" w:eastAsia="仿宋" w:cs="仿宋"/>
          <w:spacing w:val="5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四条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参加校内勤工助学的学生应具备以下条件：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1.</w:t>
      </w:r>
      <w:r>
        <w:rPr>
          <w:rFonts w:ascii="仿宋" w:hAnsi="仿宋" w:eastAsia="仿宋" w:cs="仿宋"/>
          <w:spacing w:val="9"/>
          <w:sz w:val="31"/>
          <w:szCs w:val="31"/>
        </w:rPr>
        <w:t>家</w:t>
      </w:r>
      <w:r>
        <w:rPr>
          <w:rFonts w:ascii="仿宋" w:hAnsi="仿宋" w:eastAsia="仿宋" w:cs="仿宋"/>
          <w:spacing w:val="7"/>
          <w:sz w:val="31"/>
          <w:szCs w:val="31"/>
        </w:rPr>
        <w:t>庭经济困难，原则上本学年纳入贫困生档案库；</w:t>
      </w:r>
    </w:p>
    <w:p>
      <w:pPr>
        <w:spacing w:line="576" w:lineRule="exact"/>
        <w:ind w:left="66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position w:val="19"/>
          <w:sz w:val="31"/>
          <w:szCs w:val="31"/>
        </w:rPr>
        <w:t>2</w:t>
      </w:r>
      <w:r>
        <w:rPr>
          <w:rFonts w:ascii="仿宋" w:hAnsi="仿宋" w:eastAsia="仿宋" w:cs="仿宋"/>
          <w:spacing w:val="8"/>
          <w:position w:val="19"/>
          <w:sz w:val="31"/>
          <w:szCs w:val="31"/>
        </w:rPr>
        <w:t>.诚实守信，吃苦耐劳，工作责任心强；</w:t>
      </w:r>
    </w:p>
    <w:p>
      <w:pPr>
        <w:spacing w:line="414" w:lineRule="exact"/>
        <w:ind w:left="67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position w:val="2"/>
          <w:sz w:val="31"/>
          <w:szCs w:val="31"/>
        </w:rPr>
        <w:t>3.学习努力，遵纪守法，无违纪行为</w:t>
      </w:r>
      <w:r>
        <w:rPr>
          <w:rFonts w:ascii="仿宋" w:hAnsi="仿宋" w:eastAsia="仿宋" w:cs="仿宋"/>
          <w:spacing w:val="5"/>
          <w:position w:val="2"/>
          <w:sz w:val="31"/>
          <w:szCs w:val="31"/>
        </w:rPr>
        <w:t>；</w:t>
      </w:r>
    </w:p>
    <w:p>
      <w:pPr>
        <w:spacing w:before="162" w:line="417" w:lineRule="exact"/>
        <w:ind w:left="66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position w:val="2"/>
          <w:sz w:val="31"/>
          <w:szCs w:val="31"/>
        </w:rPr>
        <w:t>4</w:t>
      </w:r>
      <w:r>
        <w:rPr>
          <w:rFonts w:ascii="仿宋" w:hAnsi="仿宋" w:eastAsia="仿宋" w:cs="仿宋"/>
          <w:spacing w:val="7"/>
          <w:position w:val="2"/>
          <w:sz w:val="31"/>
          <w:szCs w:val="31"/>
        </w:rPr>
        <w:t>.生活朴素，勤俭节约；</w:t>
      </w:r>
    </w:p>
    <w:p>
      <w:pPr>
        <w:sectPr>
          <w:footerReference r:id="rId7" w:type="default"/>
          <w:pgSz w:w="11906" w:h="16839"/>
          <w:pgMar w:top="1431" w:right="1785" w:bottom="1309" w:left="1785" w:header="0" w:footer="1033" w:gutter="0"/>
          <w:cols w:space="720" w:num="1"/>
        </w:sectPr>
      </w:pPr>
    </w:p>
    <w:p>
      <w:pPr>
        <w:spacing w:before="196" w:line="414" w:lineRule="exact"/>
        <w:ind w:left="67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position w:val="2"/>
          <w:sz w:val="31"/>
          <w:szCs w:val="31"/>
        </w:rPr>
        <w:t>5</w:t>
      </w:r>
      <w:r>
        <w:rPr>
          <w:rFonts w:ascii="仿宋" w:hAnsi="仿宋" w:eastAsia="仿宋" w:cs="仿宋"/>
          <w:spacing w:val="9"/>
          <w:position w:val="2"/>
          <w:sz w:val="31"/>
          <w:szCs w:val="31"/>
        </w:rPr>
        <w:t>.</w:t>
      </w:r>
      <w:r>
        <w:rPr>
          <w:rFonts w:ascii="仿宋" w:hAnsi="仿宋" w:eastAsia="仿宋" w:cs="仿宋"/>
          <w:spacing w:val="6"/>
          <w:position w:val="2"/>
          <w:sz w:val="31"/>
          <w:szCs w:val="31"/>
        </w:rPr>
        <w:t>身心健康，学有余力。</w:t>
      </w:r>
    </w:p>
    <w:p>
      <w:pPr>
        <w:spacing w:before="162" w:line="343" w:lineRule="auto"/>
        <w:ind w:left="32" w:right="87" w:firstLine="65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</w:t>
      </w:r>
      <w:r>
        <w:rPr>
          <w:rFonts w:ascii="仿宋" w:hAnsi="仿宋" w:eastAsia="仿宋" w:cs="仿宋"/>
          <w:spacing w:val="2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十五条</w:t>
      </w:r>
      <w:r>
        <w:rPr>
          <w:rFonts w:ascii="仿宋" w:hAnsi="仿宋" w:eastAsia="仿宋" w:cs="仿宋"/>
          <w:spacing w:val="28"/>
          <w:sz w:val="31"/>
          <w:szCs w:val="31"/>
        </w:rPr>
        <w:t xml:space="preserve"> 申请校内勤工助学岗位的学生需如实填写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《江西工程职业学院勤工助学岗位报名表》  (附表二) ，</w:t>
      </w:r>
      <w:r>
        <w:rPr>
          <w:rFonts w:ascii="仿宋" w:hAnsi="仿宋" w:eastAsia="仿宋" w:cs="仿宋"/>
          <w:spacing w:val="-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 xml:space="preserve">由 </w:t>
      </w:r>
      <w:r>
        <w:rPr>
          <w:rFonts w:ascii="仿宋" w:hAnsi="仿宋" w:eastAsia="仿宋" w:cs="仿宋"/>
          <w:spacing w:val="16"/>
          <w:sz w:val="31"/>
          <w:szCs w:val="31"/>
        </w:rPr>
        <w:t>各专</w:t>
      </w:r>
      <w:r>
        <w:rPr>
          <w:rFonts w:ascii="仿宋" w:hAnsi="仿宋" w:eastAsia="仿宋" w:cs="仿宋"/>
          <w:spacing w:val="11"/>
          <w:sz w:val="31"/>
          <w:szCs w:val="31"/>
        </w:rPr>
        <w:t>业</w:t>
      </w:r>
      <w:r>
        <w:rPr>
          <w:rFonts w:ascii="仿宋" w:hAnsi="仿宋" w:eastAsia="仿宋" w:cs="仿宋"/>
          <w:spacing w:val="8"/>
          <w:sz w:val="31"/>
          <w:szCs w:val="31"/>
        </w:rPr>
        <w:t>学院和用工单位分别签署意见后，到用工单位报名参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加应聘</w:t>
      </w:r>
      <w:r>
        <w:rPr>
          <w:rFonts w:ascii="仿宋" w:hAnsi="仿宋" w:eastAsia="仿宋" w:cs="仿宋"/>
          <w:spacing w:val="2"/>
          <w:sz w:val="31"/>
          <w:szCs w:val="31"/>
        </w:rPr>
        <w:t>。</w:t>
      </w:r>
    </w:p>
    <w:p>
      <w:pPr>
        <w:spacing w:line="343" w:lineRule="auto"/>
        <w:ind w:left="36" w:right="87" w:firstLine="65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</w:t>
      </w:r>
      <w:r>
        <w:rPr>
          <w:rFonts w:ascii="仿宋" w:hAnsi="仿宋" w:eastAsia="仿宋" w:cs="仿宋"/>
          <w:spacing w:val="1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十六条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各专业学院应积极协助、支持学生资助管理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中</w:t>
      </w:r>
      <w:r>
        <w:rPr>
          <w:rFonts w:ascii="仿宋" w:hAnsi="仿宋" w:eastAsia="仿宋" w:cs="仿宋"/>
          <w:spacing w:val="13"/>
          <w:sz w:val="31"/>
          <w:szCs w:val="31"/>
        </w:rPr>
        <w:t>心</w:t>
      </w:r>
      <w:r>
        <w:rPr>
          <w:rFonts w:ascii="仿宋" w:hAnsi="仿宋" w:eastAsia="仿宋" w:cs="仿宋"/>
          <w:spacing w:val="8"/>
          <w:sz w:val="31"/>
          <w:szCs w:val="31"/>
        </w:rPr>
        <w:t>和用工单位的招聘工作，把好推荐关，确保经济特别困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难</w:t>
      </w:r>
      <w:r>
        <w:rPr>
          <w:rFonts w:ascii="仿宋" w:hAnsi="仿宋" w:eastAsia="仿宋" w:cs="仿宋"/>
          <w:spacing w:val="12"/>
          <w:sz w:val="31"/>
          <w:szCs w:val="31"/>
        </w:rPr>
        <w:t>、</w:t>
      </w:r>
      <w:r>
        <w:rPr>
          <w:rFonts w:ascii="仿宋" w:hAnsi="仿宋" w:eastAsia="仿宋" w:cs="仿宋"/>
          <w:spacing w:val="8"/>
          <w:sz w:val="31"/>
          <w:szCs w:val="31"/>
        </w:rPr>
        <w:t>急需资助又无其他经济来源的贫困生优先上岗。</w:t>
      </w:r>
    </w:p>
    <w:p>
      <w:pPr>
        <w:spacing w:line="343" w:lineRule="auto"/>
        <w:ind w:left="53" w:right="90" w:firstLine="6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</w:t>
      </w:r>
      <w:r>
        <w:rPr>
          <w:rFonts w:ascii="仿宋" w:hAnsi="仿宋" w:eastAsia="仿宋" w:cs="仿宋"/>
          <w:spacing w:val="1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十七条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岗位招聘采取双向选择的办法，一名学生不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能同时入职两个或两个以上的岗位</w:t>
      </w:r>
      <w:r>
        <w:rPr>
          <w:rFonts w:ascii="仿宋" w:hAnsi="仿宋" w:eastAsia="仿宋" w:cs="仿宋"/>
          <w:spacing w:val="4"/>
          <w:sz w:val="31"/>
          <w:szCs w:val="31"/>
        </w:rPr>
        <w:t>。</w:t>
      </w:r>
    </w:p>
    <w:p>
      <w:pPr>
        <w:spacing w:line="343" w:lineRule="auto"/>
        <w:ind w:left="48" w:right="90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</w:t>
      </w:r>
      <w:r>
        <w:rPr>
          <w:rFonts w:ascii="仿宋" w:hAnsi="仿宋" w:eastAsia="仿宋" w:cs="仿宋"/>
          <w:spacing w:val="1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十八条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学生资助管理中心审核后，将各岗位拟录用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学</w:t>
      </w:r>
      <w:r>
        <w:rPr>
          <w:rFonts w:ascii="仿宋" w:hAnsi="仿宋" w:eastAsia="仿宋" w:cs="仿宋"/>
          <w:spacing w:val="8"/>
          <w:sz w:val="31"/>
          <w:szCs w:val="31"/>
        </w:rPr>
        <w:t>生名单在校园内进行公示。公示无异议后正式录用。</w:t>
      </w:r>
    </w:p>
    <w:p>
      <w:pPr>
        <w:spacing w:line="227" w:lineRule="auto"/>
        <w:ind w:left="297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3"/>
          <w:sz w:val="31"/>
          <w:szCs w:val="31"/>
        </w:rPr>
        <w:t>第</w:t>
      </w:r>
      <w:r>
        <w:rPr>
          <w:rFonts w:ascii="黑体" w:hAnsi="黑体" w:eastAsia="黑体" w:cs="黑体"/>
          <w:spacing w:val="7"/>
          <w:sz w:val="31"/>
          <w:szCs w:val="31"/>
        </w:rPr>
        <w:t>五章 管理考核</w:t>
      </w:r>
    </w:p>
    <w:p>
      <w:pPr>
        <w:spacing w:before="194" w:line="227" w:lineRule="auto"/>
        <w:ind w:left="68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</w:t>
      </w:r>
      <w:r>
        <w:rPr>
          <w:rFonts w:ascii="仿宋" w:hAnsi="仿宋" w:eastAsia="仿宋" w:cs="仿宋"/>
          <w:spacing w:val="1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十九条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学生上岗前，用工单位必须对其进行短期培</w:t>
      </w:r>
    </w:p>
    <w:p>
      <w:pPr>
        <w:spacing w:before="194" w:line="227" w:lineRule="auto"/>
        <w:ind w:left="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6"/>
          <w:sz w:val="31"/>
          <w:szCs w:val="31"/>
        </w:rPr>
        <w:t>训</w:t>
      </w:r>
      <w:r>
        <w:rPr>
          <w:rFonts w:ascii="仿宋" w:hAnsi="仿宋" w:eastAsia="仿宋" w:cs="仿宋"/>
          <w:spacing w:val="-4"/>
          <w:sz w:val="31"/>
          <w:szCs w:val="31"/>
        </w:rPr>
        <w:t>， 内容为安全、技术、 岗位要求和职业道德的教育。</w:t>
      </w:r>
    </w:p>
    <w:p>
      <w:pPr>
        <w:spacing w:before="195" w:line="343" w:lineRule="auto"/>
        <w:ind w:left="35" w:firstLine="6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第二十条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学生上岗后，必须遵守用工单位的劳动纪律</w:t>
      </w:r>
      <w:r>
        <w:rPr>
          <w:rFonts w:ascii="仿宋" w:hAnsi="仿宋" w:eastAsia="仿宋" w:cs="仿宋"/>
          <w:spacing w:val="3"/>
          <w:sz w:val="31"/>
          <w:szCs w:val="31"/>
        </w:rPr>
        <w:t>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按要求完成工作任务</w:t>
      </w:r>
      <w:r>
        <w:rPr>
          <w:rFonts w:ascii="仿宋" w:hAnsi="仿宋" w:eastAsia="仿宋" w:cs="仿宋"/>
          <w:spacing w:val="5"/>
          <w:sz w:val="31"/>
          <w:szCs w:val="31"/>
        </w:rPr>
        <w:t>。</w:t>
      </w:r>
    </w:p>
    <w:p>
      <w:pPr>
        <w:spacing w:line="343" w:lineRule="auto"/>
        <w:ind w:left="36" w:firstLine="65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</w:t>
      </w:r>
      <w:r>
        <w:rPr>
          <w:rFonts w:ascii="仿宋" w:hAnsi="仿宋" w:eastAsia="仿宋" w:cs="仿宋"/>
          <w:spacing w:val="1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二十一条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各用工单位必须对固定岗位上岗学生的工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作</w:t>
      </w:r>
      <w:r>
        <w:rPr>
          <w:rFonts w:ascii="仿宋" w:hAnsi="仿宋" w:eastAsia="仿宋" w:cs="仿宋"/>
          <w:spacing w:val="15"/>
          <w:sz w:val="31"/>
          <w:szCs w:val="31"/>
        </w:rPr>
        <w:t>情</w:t>
      </w:r>
      <w:r>
        <w:rPr>
          <w:rFonts w:ascii="仿宋" w:hAnsi="仿宋" w:eastAsia="仿宋" w:cs="仿宋"/>
          <w:spacing w:val="8"/>
          <w:sz w:val="31"/>
          <w:szCs w:val="31"/>
        </w:rPr>
        <w:t>况进行记录、考核，填报《江西工程职业学院勤工助学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学</w:t>
      </w:r>
      <w:r>
        <w:rPr>
          <w:rFonts w:ascii="仿宋" w:hAnsi="仿宋" w:eastAsia="仿宋" w:cs="仿宋"/>
          <w:sz w:val="31"/>
          <w:szCs w:val="31"/>
        </w:rPr>
        <w:t xml:space="preserve">生考核表》 (附表三) 。考核等级为优秀、合格、不合格， </w:t>
      </w:r>
      <w:r>
        <w:rPr>
          <w:rFonts w:ascii="仿宋" w:hAnsi="仿宋" w:eastAsia="仿宋" w:cs="仿宋"/>
          <w:spacing w:val="4"/>
          <w:sz w:val="31"/>
          <w:szCs w:val="31"/>
        </w:rPr>
        <w:t>考核结果作</w:t>
      </w:r>
      <w:r>
        <w:rPr>
          <w:rFonts w:ascii="仿宋" w:hAnsi="仿宋" w:eastAsia="仿宋" w:cs="仿宋"/>
          <w:spacing w:val="2"/>
          <w:sz w:val="31"/>
          <w:szCs w:val="31"/>
        </w:rPr>
        <w:t>为发放报酬和继续聘用的依据。对于月考核 2 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以</w:t>
      </w:r>
      <w:r>
        <w:rPr>
          <w:rFonts w:ascii="仿宋" w:hAnsi="仿宋" w:eastAsia="仿宋" w:cs="仿宋"/>
          <w:spacing w:val="13"/>
          <w:sz w:val="31"/>
          <w:szCs w:val="31"/>
        </w:rPr>
        <w:t>上</w:t>
      </w:r>
      <w:r>
        <w:rPr>
          <w:rFonts w:ascii="仿宋" w:hAnsi="仿宋" w:eastAsia="仿宋" w:cs="仿宋"/>
          <w:spacing w:val="8"/>
          <w:sz w:val="31"/>
          <w:szCs w:val="31"/>
        </w:rPr>
        <w:t>不合格的学生，用工单位可向学生资助管理中心提出辞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退要求，另聘学生上岗</w:t>
      </w:r>
      <w:r>
        <w:rPr>
          <w:rFonts w:ascii="仿宋" w:hAnsi="仿宋" w:eastAsia="仿宋" w:cs="仿宋"/>
          <w:spacing w:val="6"/>
          <w:sz w:val="31"/>
          <w:szCs w:val="31"/>
        </w:rPr>
        <w:t>。</w:t>
      </w:r>
    </w:p>
    <w:p>
      <w:pPr>
        <w:spacing w:before="1" w:line="227" w:lineRule="auto"/>
        <w:ind w:left="68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</w:t>
      </w:r>
      <w:r>
        <w:rPr>
          <w:rFonts w:ascii="仿宋" w:hAnsi="仿宋" w:eastAsia="仿宋" w:cs="仿宋"/>
          <w:spacing w:val="1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二十二条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学生资助管理中心每月将勤工助学酬金发</w:t>
      </w:r>
    </w:p>
    <w:p>
      <w:pPr>
        <w:sectPr>
          <w:footerReference r:id="rId8" w:type="default"/>
          <w:pgSz w:w="11906" w:h="16839"/>
          <w:pgMar w:top="1431" w:right="1711" w:bottom="1305" w:left="1785" w:header="0" w:footer="1035" w:gutter="0"/>
          <w:cols w:space="720" w:num="1"/>
        </w:sectPr>
      </w:pPr>
    </w:p>
    <w:p>
      <w:pPr>
        <w:spacing w:before="196" w:line="343" w:lineRule="auto"/>
        <w:ind w:left="36" w:right="1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放</w:t>
      </w:r>
      <w:r>
        <w:rPr>
          <w:rFonts w:ascii="仿宋" w:hAnsi="仿宋" w:eastAsia="仿宋" w:cs="仿宋"/>
          <w:spacing w:val="13"/>
          <w:sz w:val="31"/>
          <w:szCs w:val="31"/>
        </w:rPr>
        <w:t>表</w:t>
      </w:r>
      <w:r>
        <w:rPr>
          <w:rFonts w:ascii="仿宋" w:hAnsi="仿宋" w:eastAsia="仿宋" w:cs="仿宋"/>
          <w:spacing w:val="8"/>
          <w:sz w:val="31"/>
          <w:szCs w:val="31"/>
        </w:rPr>
        <w:t>交计财处，由计财处负责将勤工助学酬金及时打入学生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银</w:t>
      </w:r>
      <w:r>
        <w:rPr>
          <w:rFonts w:ascii="仿宋" w:hAnsi="仿宋" w:eastAsia="仿宋" w:cs="仿宋"/>
          <w:spacing w:val="3"/>
          <w:sz w:val="31"/>
          <w:szCs w:val="31"/>
        </w:rPr>
        <w:t>行卡中。</w:t>
      </w:r>
    </w:p>
    <w:p>
      <w:pPr>
        <w:spacing w:line="343" w:lineRule="auto"/>
        <w:ind w:left="35" w:right="13" w:firstLine="6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</w:t>
      </w:r>
      <w:r>
        <w:rPr>
          <w:rFonts w:ascii="仿宋" w:hAnsi="仿宋" w:eastAsia="仿宋" w:cs="仿宋"/>
          <w:spacing w:val="1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二十三条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勤工助学活动坚持以用人单位考核为主，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8"/>
          <w:sz w:val="31"/>
          <w:szCs w:val="31"/>
        </w:rPr>
        <w:t>学</w:t>
      </w:r>
      <w:r>
        <w:rPr>
          <w:rFonts w:ascii="仿宋" w:hAnsi="仿宋" w:eastAsia="仿宋" w:cs="仿宋"/>
          <w:spacing w:val="21"/>
          <w:sz w:val="31"/>
          <w:szCs w:val="31"/>
        </w:rPr>
        <w:t>生资助管理中心每学期进行一次突击检查的双重考核制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度。</w:t>
      </w:r>
      <w:r>
        <w:rPr>
          <w:rFonts w:ascii="仿宋" w:hAnsi="仿宋" w:eastAsia="仿宋" w:cs="仿宋"/>
          <w:spacing w:val="9"/>
          <w:sz w:val="31"/>
          <w:szCs w:val="31"/>
        </w:rPr>
        <w:t>对</w:t>
      </w:r>
      <w:r>
        <w:rPr>
          <w:rFonts w:ascii="仿宋" w:hAnsi="仿宋" w:eastAsia="仿宋" w:cs="仿宋"/>
          <w:spacing w:val="8"/>
          <w:sz w:val="31"/>
          <w:szCs w:val="31"/>
        </w:rPr>
        <w:t>勤工助学活动中表现突出的单位和个人将给予表彰奖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1"/>
          <w:sz w:val="31"/>
          <w:szCs w:val="31"/>
        </w:rPr>
        <w:t>励</w:t>
      </w:r>
      <w:r>
        <w:rPr>
          <w:rFonts w:ascii="仿宋" w:hAnsi="仿宋" w:eastAsia="仿宋" w:cs="仿宋"/>
          <w:spacing w:val="21"/>
          <w:sz w:val="31"/>
          <w:szCs w:val="31"/>
        </w:rPr>
        <w:t>，分别授予“勤工助学优秀组织单位”和“勤工助学之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星</w:t>
      </w:r>
      <w:r>
        <w:rPr>
          <w:rFonts w:ascii="仿宋" w:hAnsi="仿宋" w:eastAsia="仿宋" w:cs="仿宋"/>
          <w:spacing w:val="14"/>
          <w:sz w:val="31"/>
          <w:szCs w:val="31"/>
        </w:rPr>
        <w:t>”</w:t>
      </w:r>
      <w:r>
        <w:rPr>
          <w:rFonts w:ascii="仿宋" w:hAnsi="仿宋" w:eastAsia="仿宋" w:cs="仿宋"/>
          <w:spacing w:val="8"/>
          <w:sz w:val="31"/>
          <w:szCs w:val="31"/>
        </w:rPr>
        <w:t>荣誉称号。对违反纪律和管理规定的单位，在下一学年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申请勤工助学岗位数量时实行压减。</w:t>
      </w:r>
    </w:p>
    <w:p>
      <w:pPr>
        <w:spacing w:line="343" w:lineRule="auto"/>
        <w:ind w:left="53" w:right="16" w:firstLine="6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</w:t>
      </w:r>
      <w:r>
        <w:rPr>
          <w:rFonts w:ascii="仿宋" w:hAnsi="仿宋" w:eastAsia="仿宋" w:cs="仿宋"/>
          <w:spacing w:val="1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二十四条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对不按时上报岗位考核结果而影响上岗学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生</w:t>
      </w:r>
      <w:r>
        <w:rPr>
          <w:rFonts w:ascii="仿宋" w:hAnsi="仿宋" w:eastAsia="仿宋" w:cs="仿宋"/>
          <w:spacing w:val="9"/>
          <w:sz w:val="31"/>
          <w:szCs w:val="31"/>
        </w:rPr>
        <w:t>报</w:t>
      </w:r>
      <w:r>
        <w:rPr>
          <w:rFonts w:ascii="仿宋" w:hAnsi="仿宋" w:eastAsia="仿宋" w:cs="仿宋"/>
          <w:spacing w:val="7"/>
          <w:sz w:val="31"/>
          <w:szCs w:val="31"/>
        </w:rPr>
        <w:t>酬发放，所产生的后果由用工单位负责。</w:t>
      </w:r>
    </w:p>
    <w:p>
      <w:pPr>
        <w:spacing w:line="226" w:lineRule="auto"/>
        <w:ind w:left="297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3"/>
          <w:sz w:val="31"/>
          <w:szCs w:val="31"/>
        </w:rPr>
        <w:t>第</w:t>
      </w:r>
      <w:r>
        <w:rPr>
          <w:rFonts w:ascii="黑体" w:hAnsi="黑体" w:eastAsia="黑体" w:cs="黑体"/>
          <w:spacing w:val="7"/>
          <w:sz w:val="31"/>
          <w:szCs w:val="31"/>
        </w:rPr>
        <w:t>六章 法律责任</w:t>
      </w:r>
    </w:p>
    <w:p>
      <w:pPr>
        <w:spacing w:before="196" w:line="343" w:lineRule="auto"/>
        <w:ind w:left="36" w:right="16" w:firstLine="65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</w:t>
      </w:r>
      <w:r>
        <w:rPr>
          <w:rFonts w:ascii="仿宋" w:hAnsi="仿宋" w:eastAsia="仿宋" w:cs="仿宋"/>
          <w:spacing w:val="1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二十五条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在校内开展勤工助学活动的学生及用人单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位</w:t>
      </w:r>
      <w:r>
        <w:rPr>
          <w:rFonts w:ascii="仿宋" w:hAnsi="仿宋" w:eastAsia="仿宋" w:cs="仿宋"/>
          <w:spacing w:val="13"/>
          <w:sz w:val="31"/>
          <w:szCs w:val="31"/>
        </w:rPr>
        <w:t>须</w:t>
      </w:r>
      <w:r>
        <w:rPr>
          <w:rFonts w:ascii="仿宋" w:hAnsi="仿宋" w:eastAsia="仿宋" w:cs="仿宋"/>
          <w:spacing w:val="8"/>
          <w:sz w:val="31"/>
          <w:szCs w:val="31"/>
        </w:rPr>
        <w:t>遵守国家及学校勤工助学相关管理规定。学生原则上不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在</w:t>
      </w:r>
      <w:r>
        <w:rPr>
          <w:rFonts w:ascii="仿宋" w:hAnsi="仿宋" w:eastAsia="仿宋" w:cs="仿宋"/>
          <w:spacing w:val="13"/>
          <w:sz w:val="31"/>
          <w:szCs w:val="31"/>
        </w:rPr>
        <w:t>校</w:t>
      </w:r>
      <w:r>
        <w:rPr>
          <w:rFonts w:ascii="仿宋" w:hAnsi="仿宋" w:eastAsia="仿宋" w:cs="仿宋"/>
          <w:spacing w:val="8"/>
          <w:sz w:val="31"/>
          <w:szCs w:val="31"/>
        </w:rPr>
        <w:t>外开展勤工助学活动，如确需要在校外勤工助学的，参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照相关规定执行</w:t>
      </w:r>
      <w:r>
        <w:rPr>
          <w:rFonts w:ascii="仿宋" w:hAnsi="仿宋" w:eastAsia="仿宋" w:cs="仿宋"/>
          <w:spacing w:val="4"/>
          <w:sz w:val="31"/>
          <w:szCs w:val="31"/>
        </w:rPr>
        <w:t>。</w:t>
      </w:r>
    </w:p>
    <w:p>
      <w:pPr>
        <w:spacing w:line="227" w:lineRule="auto"/>
        <w:ind w:left="313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0"/>
          <w:sz w:val="31"/>
          <w:szCs w:val="31"/>
        </w:rPr>
        <w:t>第</w:t>
      </w:r>
      <w:r>
        <w:rPr>
          <w:rFonts w:ascii="黑体" w:hAnsi="黑体" w:eastAsia="黑体" w:cs="黑体"/>
          <w:spacing w:val="6"/>
          <w:sz w:val="31"/>
          <w:szCs w:val="31"/>
        </w:rPr>
        <w:t>七章 附  则</w:t>
      </w:r>
    </w:p>
    <w:p>
      <w:pPr>
        <w:spacing w:before="194" w:line="343" w:lineRule="auto"/>
        <w:ind w:left="45" w:right="16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</w:t>
      </w:r>
      <w:r>
        <w:rPr>
          <w:rFonts w:ascii="仿宋" w:hAnsi="仿宋" w:eastAsia="仿宋" w:cs="仿宋"/>
          <w:spacing w:val="1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二</w:t>
      </w:r>
      <w:r>
        <w:rPr>
          <w:rFonts w:ascii="仿宋" w:hAnsi="仿宋" w:eastAsia="仿宋" w:cs="仿宋"/>
          <w:spacing w:val="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十六条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本办法自公布之日起施行， 以往文件与本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办法不相符的以本办法为准</w:t>
      </w:r>
      <w:r>
        <w:rPr>
          <w:rFonts w:ascii="仿宋" w:hAnsi="仿宋" w:eastAsia="仿宋" w:cs="仿宋"/>
          <w:spacing w:val="4"/>
          <w:sz w:val="31"/>
          <w:szCs w:val="31"/>
        </w:rPr>
        <w:t>。</w:t>
      </w:r>
    </w:p>
    <w:p>
      <w:pPr>
        <w:spacing w:before="1" w:line="225" w:lineRule="auto"/>
        <w:ind w:left="689"/>
        <w:rPr>
          <w:rFonts w:ascii="宋体" w:hAnsi="宋体" w:eastAsia="宋体" w:cs="宋体"/>
          <w:sz w:val="28"/>
          <w:szCs w:val="28"/>
        </w:rPr>
      </w:pPr>
      <w:r>
        <w:rPr>
          <w:rFonts w:ascii="仿宋" w:hAnsi="仿宋" w:eastAsia="仿宋" w:cs="仿宋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第二十七条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本办法由学校学生工作处负责解释</w:t>
      </w:r>
      <w:r>
        <w:rPr>
          <w:rFonts w:ascii="仿宋" w:hAnsi="仿宋" w:eastAsia="仿宋" w:cs="仿宋"/>
          <w:spacing w:val="5"/>
          <w:sz w:val="31"/>
          <w:szCs w:val="31"/>
        </w:rPr>
        <w:t>。</w:t>
      </w:r>
    </w:p>
    <w:sectPr>
      <w:footerReference r:id="rId9" w:type="default"/>
      <w:pgSz w:w="11906" w:h="16839"/>
      <w:pgMar w:top="1431" w:right="1785" w:bottom="40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2" w:lineRule="auto"/>
      <w:ind w:left="23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4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-2"/>
        <w:sz w:val="28"/>
        <w:szCs w:val="28"/>
      </w:rPr>
      <w:t>2</w:t>
    </w:r>
    <w:r>
      <w:rPr>
        <w:rFonts w:ascii="宋体" w:hAnsi="宋体" w:eastAsia="宋体" w:cs="宋体"/>
        <w:spacing w:val="-2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0" w:lineRule="auto"/>
      <w:ind w:right="292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4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-2"/>
        <w:sz w:val="28"/>
        <w:szCs w:val="28"/>
      </w:rPr>
      <w:t>3</w:t>
    </w:r>
    <w:r>
      <w:rPr>
        <w:rFonts w:ascii="宋体" w:hAnsi="宋体" w:eastAsia="宋体" w:cs="宋体"/>
        <w:spacing w:val="-2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2" w:lineRule="auto"/>
      <w:ind w:left="23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4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-2"/>
        <w:sz w:val="28"/>
        <w:szCs w:val="28"/>
      </w:rPr>
      <w:t>4</w:t>
    </w:r>
    <w:r>
      <w:rPr>
        <w:rFonts w:ascii="宋体" w:hAnsi="宋体" w:eastAsia="宋体" w:cs="宋体"/>
        <w:spacing w:val="-2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ind w:right="296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4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-2"/>
        <w:sz w:val="28"/>
        <w:szCs w:val="28"/>
      </w:rPr>
      <w:t>5</w:t>
    </w:r>
    <w:r>
      <w:rPr>
        <w:rFonts w:ascii="宋体" w:hAnsi="宋体" w:eastAsia="宋体" w:cs="宋体"/>
        <w:spacing w:val="-2"/>
        <w:sz w:val="28"/>
        <w:szCs w:val="28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WY1NDA1MzhkZDA3ZThlOTZlZDA5ZjEyZjU1YjcxZmMifQ=="/>
  </w:docVars>
  <w:rsids>
    <w:rsidRoot w:val="00000000"/>
    <w:rsid w:val="60656B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2821</Words>
  <Characters>2847</Characters>
  <TotalTime>0</TotalTime>
  <ScaleCrop>false</ScaleCrop>
  <LinksUpToDate>false</LinksUpToDate>
  <CharactersWithSpaces>3226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2023-05-18T10:37:00Z</dcterms:created>
  <dc:creator>管理员</dc:creator>
  <cp:lastModifiedBy>许双</cp:lastModifiedBy>
  <dcterms:modified xsi:type="dcterms:W3CDTF">2023-06-25T03:04:52Z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2023-06-25T10:16:39Z</vt:filetime>
  </property>
  <property fmtid="{D5CDD505-2E9C-101B-9397-08002B2CF9AE}" pid="4" name="UsrData">
    <vt:lpwstr>6497a378daff7b001fa6b618</vt:lpwstr>
  </property>
  <property fmtid="{D5CDD505-2E9C-101B-9397-08002B2CF9AE}" pid="5" name="KSOProductBuildVer">
    <vt:lpwstr>2052-11.1.0.14309</vt:lpwstr>
  </property>
  <property fmtid="{D5CDD505-2E9C-101B-9397-08002B2CF9AE}" pid="6" name="ICV">
    <vt:lpwstr>6F9159066E5A4746BCFABAA596FBAE2D_12</vt:lpwstr>
  </property>
</Properties>
</file>